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0DC5A" w14:textId="77777777" w:rsidR="00512F57" w:rsidRPr="00CB7C21" w:rsidRDefault="00512F57" w:rsidP="00512F57">
      <w:pPr>
        <w:pStyle w:val="a4"/>
      </w:pPr>
      <w:r w:rsidRPr="00CB7C21">
        <w:rPr>
          <w:rFonts w:hint="eastAsia"/>
        </w:rPr>
        <w:t xml:space="preserve">ZOOM </w:t>
      </w:r>
      <w:r w:rsidRPr="00CB7C21">
        <w:t>H1essential</w:t>
      </w:r>
      <w:r w:rsidRPr="00CB7C21">
        <w:rPr>
          <w:rFonts w:hint="eastAsia"/>
        </w:rPr>
        <w:t>各部の説明</w:t>
      </w:r>
    </w:p>
    <w:p w14:paraId="65123BB7" w14:textId="72E00322" w:rsidR="00512F57" w:rsidRPr="00CB7C21" w:rsidRDefault="00512F57" w:rsidP="00512F57">
      <w:pPr>
        <w:rPr>
          <w:rFonts w:asciiTheme="majorEastAsia" w:eastAsiaTheme="majorEastAsia" w:hAnsiTheme="majorEastAsia"/>
          <w:sz w:val="24"/>
          <w:szCs w:val="28"/>
          <w:lang w:eastAsia="ja-JP"/>
        </w:rPr>
      </w:pPr>
      <w:r w:rsidRPr="00CB7C21">
        <w:rPr>
          <w:rFonts w:asciiTheme="majorEastAsia" w:eastAsiaTheme="majorEastAsia" w:hAnsiTheme="majorEastAsia" w:hint="eastAsia"/>
          <w:sz w:val="24"/>
          <w:szCs w:val="28"/>
          <w:lang w:eastAsia="ja-JP"/>
        </w:rPr>
        <w:t>本体のボタンが</w:t>
      </w:r>
      <w:r w:rsidR="00877B35" w:rsidRPr="00CB7C21">
        <w:rPr>
          <w:rFonts w:asciiTheme="majorEastAsia" w:eastAsiaTheme="majorEastAsia" w:hAnsiTheme="majorEastAsia" w:hint="eastAsia"/>
          <w:sz w:val="24"/>
          <w:szCs w:val="28"/>
          <w:lang w:eastAsia="ja-JP"/>
        </w:rPr>
        <w:t>沢山ある</w:t>
      </w:r>
      <w:r w:rsidRPr="00CB7C21">
        <w:rPr>
          <w:rFonts w:asciiTheme="majorEastAsia" w:eastAsiaTheme="majorEastAsia" w:hAnsiTheme="majorEastAsia" w:hint="eastAsia"/>
          <w:sz w:val="24"/>
          <w:szCs w:val="28"/>
          <w:lang w:eastAsia="ja-JP"/>
        </w:rPr>
        <w:t>部分を上に向け、2つのマイクが交差する部分を時計の12時方向へ向けて机の上に置いてください。</w:t>
      </w:r>
    </w:p>
    <w:p w14:paraId="0789BF37" w14:textId="77777777" w:rsidR="00512F57" w:rsidRPr="00CB7C21" w:rsidRDefault="00512F57" w:rsidP="00512F57">
      <w:pPr>
        <w:pStyle w:val="1"/>
      </w:pPr>
      <w:r w:rsidRPr="00CB7C21">
        <w:rPr>
          <w:rFonts w:hint="eastAsia"/>
        </w:rPr>
        <w:t>本体上部</w:t>
      </w:r>
    </w:p>
    <w:p w14:paraId="4A794B64" w14:textId="77777777" w:rsidR="00512F57" w:rsidRPr="00CB7C21" w:rsidRDefault="00512F57" w:rsidP="00512F57">
      <w:pPr>
        <w:pStyle w:val="2"/>
      </w:pPr>
      <w:r w:rsidRPr="00CB7C21">
        <w:rPr>
          <w:rFonts w:hint="eastAsia"/>
        </w:rPr>
        <w:t>内蔵X</w:t>
      </w:r>
      <w:r w:rsidRPr="00CB7C21">
        <w:t>Yマイク</w:t>
      </w:r>
    </w:p>
    <w:p w14:paraId="4CE03251" w14:textId="77777777" w:rsidR="0093390A" w:rsidRPr="00CB7C21" w:rsidRDefault="00512F57" w:rsidP="00512F57">
      <w:pPr>
        <w:pStyle w:val="1"/>
      </w:pPr>
      <w:r w:rsidRPr="00CB7C21">
        <w:rPr>
          <w:rFonts w:hint="eastAsia"/>
        </w:rPr>
        <w:t>本体表面</w:t>
      </w:r>
    </w:p>
    <w:p w14:paraId="2A4E0DD3" w14:textId="1DBFD357" w:rsidR="00512F57" w:rsidRPr="00CB7C21" w:rsidRDefault="00512F57" w:rsidP="0093390A">
      <w:pPr>
        <w:rPr>
          <w:rFonts w:asciiTheme="majorHAnsi" w:eastAsiaTheme="majorHAnsi" w:hAnsiTheme="majorHAnsi"/>
          <w:sz w:val="24"/>
          <w:szCs w:val="28"/>
          <w:lang w:eastAsia="ja-JP"/>
        </w:rPr>
      </w:pPr>
      <w:r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上</w:t>
      </w:r>
      <w:r w:rsidRPr="00CB7C21">
        <w:rPr>
          <w:rFonts w:asciiTheme="majorHAnsi" w:eastAsiaTheme="majorHAnsi" w:hAnsiTheme="majorHAnsi"/>
          <w:sz w:val="24"/>
          <w:szCs w:val="28"/>
          <w:lang w:eastAsia="ja-JP"/>
        </w:rPr>
        <w:t>から</w:t>
      </w:r>
      <w:r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順に</w:t>
      </w:r>
      <w:r w:rsidR="00922526"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次</w:t>
      </w:r>
      <w:r w:rsidR="00722628"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のように位置します。</w:t>
      </w:r>
    </w:p>
    <w:p w14:paraId="0F7530F8" w14:textId="77777777" w:rsidR="00512F57" w:rsidRPr="00CB7C21" w:rsidRDefault="00512F57" w:rsidP="00512F57">
      <w:pPr>
        <w:pStyle w:val="2"/>
      </w:pPr>
      <w:r w:rsidRPr="00CB7C21">
        <w:rPr>
          <w:rFonts w:hint="eastAsia"/>
        </w:rPr>
        <w:t>ディスプレイ</w:t>
      </w:r>
    </w:p>
    <w:p w14:paraId="1DE4615A" w14:textId="77777777" w:rsidR="00512F57" w:rsidRPr="00CB7C21" w:rsidRDefault="00512F57" w:rsidP="00512F57">
      <w:pPr>
        <w:pStyle w:val="2"/>
        <w:rPr>
          <w:rFonts w:ascii="Times New Roman" w:hAnsi="Times New Roman" w:cs="Times New Roman"/>
        </w:rPr>
      </w:pPr>
      <w:r w:rsidRPr="00CB7C21">
        <w:rPr>
          <w:rFonts w:hint="eastAsia"/>
        </w:rPr>
        <w:t>一列に並んだ4個の四角いボタン</w:t>
      </w:r>
      <w:r w:rsidRPr="00CB7C21">
        <w:rPr>
          <w:rFonts w:ascii="Times New Roman" w:eastAsia="Times New Roman" w:hAnsi="Times New Roman" w:cs="Times New Roman"/>
        </w:rPr>
        <w:t xml:space="preserve"> </w:t>
      </w:r>
    </w:p>
    <w:p w14:paraId="4DE571A4" w14:textId="56AA728A" w:rsidR="00512F57" w:rsidRPr="00CB7C21" w:rsidRDefault="00512F57" w:rsidP="00425C38">
      <w:pPr>
        <w:pStyle w:val="2"/>
      </w:pPr>
      <w:r w:rsidRPr="00CB7C21">
        <w:rPr>
          <w:rFonts w:hint="eastAsia"/>
        </w:rPr>
        <w:t>左右、縦2個ずつの小さな丸いボタンと、中央のややくぼみを感じる丸いボタン（以下、5個の丸いボタンのグループと</w:t>
      </w:r>
      <w:r w:rsidR="00AA5D43" w:rsidRPr="00CB7C21">
        <w:rPr>
          <w:rFonts w:hint="eastAsia"/>
        </w:rPr>
        <w:t>表現</w:t>
      </w:r>
      <w:r w:rsidRPr="00CB7C21">
        <w:rPr>
          <w:rFonts w:hint="eastAsia"/>
        </w:rPr>
        <w:t>）</w:t>
      </w:r>
    </w:p>
    <w:p w14:paraId="63CBC812" w14:textId="77777777" w:rsidR="00425C38" w:rsidRPr="00CB7C21" w:rsidRDefault="00425C38" w:rsidP="00425C38">
      <w:pPr>
        <w:rPr>
          <w:lang w:val="en-US" w:eastAsia="ja-JP"/>
        </w:rPr>
      </w:pPr>
    </w:p>
    <w:p w14:paraId="764584FB" w14:textId="77777777" w:rsidR="00512F57" w:rsidRPr="00CB7C21" w:rsidRDefault="00512F57" w:rsidP="00512F57">
      <w:pPr>
        <w:rPr>
          <w:rFonts w:asciiTheme="majorEastAsia" w:eastAsiaTheme="majorEastAsia" w:hAnsiTheme="majorEastAsia" w:cs="Times New Roman"/>
          <w:sz w:val="24"/>
          <w:szCs w:val="28"/>
          <w:lang w:eastAsia="ja-JP"/>
        </w:rPr>
      </w:pPr>
      <w:r w:rsidRPr="00CB7C21">
        <w:rPr>
          <w:rFonts w:asciiTheme="majorEastAsia" w:eastAsiaTheme="majorEastAsia" w:hAnsiTheme="majorEastAsia" w:hint="eastAsia"/>
          <w:sz w:val="24"/>
          <w:szCs w:val="28"/>
          <w:lang w:eastAsia="ja-JP"/>
        </w:rPr>
        <w:t>一列に並んだ4個の四角いボタンは、</w:t>
      </w:r>
      <w:r w:rsidRPr="00CB7C21">
        <w:rPr>
          <w:rFonts w:asciiTheme="majorEastAsia" w:eastAsiaTheme="majorEastAsia" w:hAnsiTheme="majorEastAsia"/>
          <w:sz w:val="24"/>
          <w:szCs w:val="28"/>
          <w:lang w:eastAsia="ja-JP"/>
        </w:rPr>
        <w:t xml:space="preserve"> </w:t>
      </w:r>
      <w:r w:rsidRPr="00CB7C21">
        <w:rPr>
          <w:rFonts w:asciiTheme="majorEastAsia" w:eastAsiaTheme="majorEastAsia" w:hAnsiTheme="majorEastAsia" w:hint="eastAsia"/>
          <w:sz w:val="24"/>
          <w:szCs w:val="28"/>
          <w:lang w:eastAsia="ja-JP"/>
        </w:rPr>
        <w:t>画面（モード）によって機能が異なります。</w:t>
      </w:r>
    </w:p>
    <w:p w14:paraId="640B7A4E" w14:textId="77777777" w:rsidR="00512F57" w:rsidRPr="00CB7C21" w:rsidRDefault="00512F57" w:rsidP="00512F57">
      <w:pPr>
        <w:pStyle w:val="3"/>
        <w:ind w:left="1650"/>
        <w:rPr>
          <w:lang w:eastAsia="ja-JP"/>
        </w:rPr>
      </w:pPr>
      <w:r w:rsidRPr="00CB7C21">
        <w:rPr>
          <w:rFonts w:hint="eastAsia"/>
          <w:lang w:eastAsia="ja-JP"/>
        </w:rPr>
        <w:t>録音待機と録音チュウ画面では、左のボタンから順に</w:t>
      </w:r>
    </w:p>
    <w:p w14:paraId="275FFC8C" w14:textId="3C213ECE" w:rsidR="00512F57" w:rsidRPr="00CB7C21" w:rsidRDefault="00512F57" w:rsidP="00512F57">
      <w:pPr>
        <w:pStyle w:val="4"/>
        <w:ind w:left="2120"/>
        <w:rPr>
          <w:lang w:eastAsia="ja-JP"/>
        </w:rPr>
      </w:pPr>
      <w:r w:rsidRPr="00CB7C21">
        <w:rPr>
          <w:rFonts w:hint="eastAsia"/>
          <w:lang w:eastAsia="ja-JP"/>
        </w:rPr>
        <w:t>ステレオ、モノラル切り換え</w:t>
      </w:r>
    </w:p>
    <w:p w14:paraId="28684427" w14:textId="77777777" w:rsidR="00512F57" w:rsidRPr="00CB7C21" w:rsidRDefault="00512F57" w:rsidP="00512F57">
      <w:pPr>
        <w:pStyle w:val="4"/>
        <w:ind w:left="2120"/>
        <w:rPr>
          <w:lang w:eastAsia="ja-JP"/>
        </w:rPr>
      </w:pPr>
      <w:r w:rsidRPr="00CB7C21">
        <w:rPr>
          <w:rFonts w:hint="eastAsia"/>
          <w:lang w:eastAsia="ja-JP"/>
        </w:rPr>
        <w:t>ローカット切り換え</w:t>
      </w:r>
    </w:p>
    <w:p w14:paraId="430B55F9" w14:textId="77777777" w:rsidR="00512F57" w:rsidRPr="00CB7C21" w:rsidRDefault="00512F57" w:rsidP="00512F57">
      <w:pPr>
        <w:pStyle w:val="4"/>
        <w:ind w:left="2120"/>
        <w:rPr>
          <w:lang w:eastAsia="ja-JP"/>
        </w:rPr>
      </w:pPr>
      <w:r w:rsidRPr="00CB7C21">
        <w:rPr>
          <w:rFonts w:hint="eastAsia"/>
          <w:lang w:eastAsia="ja-JP"/>
        </w:rPr>
        <w:t>マーク追加（録音待機中では無効）</w:t>
      </w:r>
    </w:p>
    <w:p w14:paraId="24EE0813" w14:textId="77777777" w:rsidR="00512F57" w:rsidRPr="00CB7C21" w:rsidRDefault="00512F57" w:rsidP="00512F57">
      <w:pPr>
        <w:pStyle w:val="4"/>
        <w:ind w:left="2120"/>
        <w:rPr>
          <w:lang w:eastAsia="ja-JP"/>
        </w:rPr>
      </w:pPr>
      <w:r w:rsidRPr="00CB7C21">
        <w:rPr>
          <w:rFonts w:hint="eastAsia"/>
          <w:lang w:eastAsia="ja-JP"/>
        </w:rPr>
        <w:t>録音チュウの、または最新の録音ファイルをゴミ箱に移動する</w:t>
      </w:r>
    </w:p>
    <w:p w14:paraId="5AB899D7" w14:textId="77777777" w:rsidR="00512F57" w:rsidRPr="00CB7C21" w:rsidRDefault="00512F57" w:rsidP="00512F57">
      <w:pPr>
        <w:pStyle w:val="3"/>
        <w:ind w:left="1650"/>
        <w:rPr>
          <w:rFonts w:ascii="Times New Roman" w:hAnsi="Times New Roman" w:cs="Times New Roman"/>
          <w:lang w:eastAsia="ja-JP"/>
        </w:rPr>
      </w:pPr>
      <w:r w:rsidRPr="00CB7C21">
        <w:rPr>
          <w:rFonts w:hint="eastAsia"/>
          <w:lang w:eastAsia="ja-JP"/>
        </w:rPr>
        <w:t>再生画面では、左のボタンから順に</w:t>
      </w:r>
    </w:p>
    <w:p w14:paraId="76F2BE3F" w14:textId="77777777" w:rsidR="00512F57" w:rsidRPr="00CB7C21" w:rsidRDefault="00512F57" w:rsidP="00512F57">
      <w:pPr>
        <w:pStyle w:val="4"/>
        <w:ind w:left="2120"/>
        <w:rPr>
          <w:rFonts w:ascii="Times New Roman" w:hAnsi="Times New Roman" w:cs="Times New Roman"/>
          <w:lang w:eastAsia="ja-JP"/>
        </w:rPr>
      </w:pPr>
      <w:r w:rsidRPr="00CB7C21">
        <w:rPr>
          <w:rFonts w:hint="eastAsia"/>
          <w:lang w:eastAsia="ja-JP"/>
        </w:rPr>
        <w:t>ファイルオプション</w:t>
      </w:r>
    </w:p>
    <w:p w14:paraId="59795B5D" w14:textId="77777777" w:rsidR="00512F57" w:rsidRPr="00CB7C21" w:rsidRDefault="00512F57" w:rsidP="00512F57">
      <w:pPr>
        <w:pStyle w:val="4"/>
        <w:ind w:left="2120"/>
        <w:rPr>
          <w:rFonts w:ascii="Times New Roman" w:hAnsi="Times New Roman" w:cs="Times New Roman"/>
          <w:lang w:eastAsia="ja-JP"/>
        </w:rPr>
      </w:pPr>
      <w:r w:rsidRPr="00CB7C21">
        <w:rPr>
          <w:rFonts w:hint="eastAsia"/>
          <w:lang w:eastAsia="ja-JP"/>
        </w:rPr>
        <w:t>3</w:t>
      </w:r>
      <w:r w:rsidRPr="00CB7C21">
        <w:rPr>
          <w:rFonts w:hint="eastAsia"/>
          <w:lang w:eastAsia="ja-JP"/>
        </w:rPr>
        <w:t>秒戻る</w:t>
      </w:r>
    </w:p>
    <w:p w14:paraId="1FB2EEF5" w14:textId="77777777" w:rsidR="00512F57" w:rsidRPr="00CB7C21" w:rsidRDefault="00512F57" w:rsidP="00512F57">
      <w:pPr>
        <w:pStyle w:val="4"/>
        <w:ind w:left="2120"/>
        <w:rPr>
          <w:lang w:eastAsia="ja-JP"/>
        </w:rPr>
      </w:pPr>
      <w:r w:rsidRPr="00CB7C21">
        <w:rPr>
          <w:rFonts w:eastAsia="Times New Roman"/>
          <w:lang w:eastAsia="ja-JP"/>
        </w:rPr>
        <w:t>10</w:t>
      </w:r>
      <w:r w:rsidRPr="00CB7C21">
        <w:rPr>
          <w:rFonts w:ascii="ＭＳ 明朝" w:hAnsi="ＭＳ 明朝" w:hint="eastAsia"/>
          <w:lang w:eastAsia="ja-JP"/>
        </w:rPr>
        <w:t>秒進む</w:t>
      </w:r>
    </w:p>
    <w:p w14:paraId="2E85DD42" w14:textId="77777777" w:rsidR="00512F57" w:rsidRPr="00CB7C21" w:rsidRDefault="00512F57" w:rsidP="00512F57">
      <w:pPr>
        <w:pStyle w:val="4"/>
        <w:ind w:left="2120"/>
        <w:rPr>
          <w:rFonts w:ascii="Times New Roman" w:hAnsi="Times New Roman" w:cs="Times New Roman"/>
          <w:lang w:eastAsia="ja-JP"/>
        </w:rPr>
      </w:pPr>
      <w:r w:rsidRPr="00CB7C21">
        <w:rPr>
          <w:rFonts w:hint="eastAsia"/>
          <w:lang w:eastAsia="ja-JP"/>
        </w:rPr>
        <w:t>再生中のファイルをゴミ箱に移動する</w:t>
      </w:r>
    </w:p>
    <w:p w14:paraId="608605EA" w14:textId="77777777" w:rsidR="00512F57" w:rsidRPr="00CB7C21" w:rsidRDefault="00512F57" w:rsidP="00512F57">
      <w:pPr>
        <w:pStyle w:val="3"/>
        <w:ind w:left="1650"/>
        <w:rPr>
          <w:rFonts w:ascii="Times New Roman" w:hAnsi="Times New Roman" w:cs="Times New Roman"/>
          <w:lang w:eastAsia="ja-JP"/>
        </w:rPr>
      </w:pPr>
      <w:r w:rsidRPr="00CB7C21">
        <w:rPr>
          <w:rFonts w:hint="eastAsia"/>
          <w:lang w:eastAsia="ja-JP"/>
        </w:rPr>
        <w:t>メニュー画面では、左のボタンから順に</w:t>
      </w:r>
    </w:p>
    <w:p w14:paraId="109DD327" w14:textId="77777777" w:rsidR="00512F57" w:rsidRPr="00CB7C21" w:rsidRDefault="00512F57" w:rsidP="00512F57">
      <w:pPr>
        <w:pStyle w:val="4"/>
        <w:ind w:left="2120"/>
        <w:rPr>
          <w:rFonts w:ascii="Times New Roman" w:hAnsi="Times New Roman" w:cs="Times New Roman"/>
          <w:lang w:eastAsia="ja-JP"/>
        </w:rPr>
      </w:pPr>
      <w:r w:rsidRPr="00CB7C21">
        <w:rPr>
          <w:rFonts w:hint="eastAsia"/>
          <w:lang w:eastAsia="ja-JP"/>
        </w:rPr>
        <w:t>戻る</w:t>
      </w:r>
    </w:p>
    <w:p w14:paraId="11BA3D49" w14:textId="77777777" w:rsidR="00512F57" w:rsidRPr="00CB7C21" w:rsidRDefault="00512F57" w:rsidP="00512F57">
      <w:pPr>
        <w:pStyle w:val="4"/>
        <w:ind w:left="2120"/>
        <w:rPr>
          <w:rFonts w:ascii="Times New Roman" w:hAnsi="Times New Roman" w:cs="Times New Roman"/>
          <w:lang w:eastAsia="ja-JP"/>
        </w:rPr>
      </w:pPr>
      <w:r w:rsidRPr="00CB7C21">
        <w:rPr>
          <w:rFonts w:hint="eastAsia"/>
          <w:lang w:eastAsia="ja-JP"/>
        </w:rPr>
        <w:t>カーソルを上に</w:t>
      </w:r>
    </w:p>
    <w:p w14:paraId="30CDE340" w14:textId="77777777" w:rsidR="00512F57" w:rsidRPr="00CB7C21" w:rsidRDefault="00512F57" w:rsidP="00512F57">
      <w:pPr>
        <w:pStyle w:val="4"/>
        <w:ind w:left="2120"/>
        <w:rPr>
          <w:rFonts w:ascii="Times New Roman" w:hAnsi="Times New Roman"/>
          <w:lang w:eastAsia="ja-JP"/>
        </w:rPr>
      </w:pPr>
      <w:r w:rsidRPr="00CB7C21">
        <w:rPr>
          <w:rFonts w:hint="eastAsia"/>
          <w:lang w:eastAsia="ja-JP"/>
        </w:rPr>
        <w:t>カーソルを下に</w:t>
      </w:r>
    </w:p>
    <w:p w14:paraId="6593DDE6" w14:textId="77777777" w:rsidR="00512F57" w:rsidRPr="00CB7C21" w:rsidRDefault="00512F57" w:rsidP="00512F57">
      <w:pPr>
        <w:pStyle w:val="4"/>
        <w:ind w:left="2120"/>
        <w:rPr>
          <w:lang w:eastAsia="ja-JP"/>
        </w:rPr>
      </w:pPr>
      <w:r w:rsidRPr="00CB7C21">
        <w:rPr>
          <w:rFonts w:hint="eastAsia"/>
          <w:lang w:eastAsia="ja-JP"/>
        </w:rPr>
        <w:t>メニューに入る、または決定</w:t>
      </w:r>
    </w:p>
    <w:p w14:paraId="74B49D9D" w14:textId="77777777" w:rsidR="00512F57" w:rsidRPr="00CB7C21" w:rsidRDefault="00512F57" w:rsidP="00512F57">
      <w:pPr>
        <w:pStyle w:val="3"/>
        <w:ind w:left="1650"/>
        <w:rPr>
          <w:rFonts w:ascii="Times New Roman" w:hAnsi="Times New Roman" w:cs="Times New Roman"/>
          <w:lang w:eastAsia="ja-JP"/>
        </w:rPr>
      </w:pPr>
      <w:r w:rsidRPr="00CB7C21">
        <w:rPr>
          <w:rFonts w:hint="eastAsia"/>
          <w:lang w:eastAsia="ja-JP"/>
        </w:rPr>
        <w:t>ファイルリスト画面では、左のボタンから順に</w:t>
      </w:r>
    </w:p>
    <w:p w14:paraId="500F80CD" w14:textId="77777777" w:rsidR="00512F57" w:rsidRPr="00CB7C21" w:rsidRDefault="00512F57" w:rsidP="00512F57">
      <w:pPr>
        <w:pStyle w:val="4"/>
        <w:ind w:left="2120"/>
        <w:rPr>
          <w:rFonts w:ascii="Times New Roman" w:hAnsi="Times New Roman" w:cs="Times New Roman"/>
          <w:lang w:eastAsia="ja-JP"/>
        </w:rPr>
      </w:pPr>
      <w:r w:rsidRPr="00CB7C21">
        <w:rPr>
          <w:rFonts w:hint="eastAsia"/>
          <w:lang w:eastAsia="ja-JP"/>
        </w:rPr>
        <w:t>ファイルオプション</w:t>
      </w:r>
    </w:p>
    <w:p w14:paraId="7DCD208B" w14:textId="77777777" w:rsidR="00512F57" w:rsidRPr="00CB7C21" w:rsidRDefault="00512F57" w:rsidP="00512F57">
      <w:pPr>
        <w:pStyle w:val="4"/>
        <w:ind w:left="2120"/>
        <w:rPr>
          <w:rFonts w:ascii="Times New Roman" w:hAnsi="Times New Roman" w:cs="Times New Roman"/>
          <w:lang w:eastAsia="ja-JP"/>
        </w:rPr>
      </w:pPr>
      <w:r w:rsidRPr="00CB7C21">
        <w:rPr>
          <w:rFonts w:hint="eastAsia"/>
          <w:lang w:eastAsia="ja-JP"/>
        </w:rPr>
        <w:t>カーソルを上に</w:t>
      </w:r>
    </w:p>
    <w:p w14:paraId="4166802A" w14:textId="77777777" w:rsidR="00512F57" w:rsidRPr="00CB7C21" w:rsidRDefault="00512F57" w:rsidP="00512F57">
      <w:pPr>
        <w:pStyle w:val="4"/>
        <w:ind w:left="2120"/>
        <w:rPr>
          <w:rFonts w:ascii="Times New Roman" w:hAnsi="Times New Roman"/>
          <w:lang w:eastAsia="ja-JP"/>
        </w:rPr>
      </w:pPr>
      <w:r w:rsidRPr="00CB7C21">
        <w:rPr>
          <w:rFonts w:hint="eastAsia"/>
          <w:lang w:eastAsia="ja-JP"/>
        </w:rPr>
        <w:t>カーソルを下に</w:t>
      </w:r>
    </w:p>
    <w:p w14:paraId="144F94EA" w14:textId="77777777" w:rsidR="00512F57" w:rsidRPr="00CB7C21" w:rsidRDefault="00512F57" w:rsidP="00512F57">
      <w:pPr>
        <w:pStyle w:val="4"/>
        <w:ind w:left="2120"/>
        <w:rPr>
          <w:lang w:eastAsia="ja-JP"/>
        </w:rPr>
      </w:pPr>
      <w:r w:rsidRPr="00CB7C21">
        <w:rPr>
          <w:rFonts w:hint="eastAsia"/>
          <w:lang w:eastAsia="ja-JP"/>
        </w:rPr>
        <w:t>ファイルをゴミ箱に移動する</w:t>
      </w:r>
    </w:p>
    <w:p w14:paraId="347E4A1F" w14:textId="77777777" w:rsidR="00512F57" w:rsidRPr="00CB7C21" w:rsidRDefault="00512F57" w:rsidP="00512F57">
      <w:pPr>
        <w:rPr>
          <w:rFonts w:asciiTheme="majorEastAsia" w:eastAsiaTheme="majorEastAsia" w:hAnsiTheme="majorEastAsia"/>
          <w:sz w:val="24"/>
          <w:szCs w:val="28"/>
          <w:lang w:eastAsia="ja-JP"/>
        </w:rPr>
      </w:pPr>
      <w:r w:rsidRPr="00CB7C21">
        <w:rPr>
          <w:rFonts w:asciiTheme="majorEastAsia" w:eastAsiaTheme="majorEastAsia" w:hAnsiTheme="majorEastAsia" w:hint="eastAsia"/>
          <w:sz w:val="24"/>
          <w:szCs w:val="28"/>
          <w:lang w:eastAsia="ja-JP"/>
        </w:rPr>
        <w:t>5個の丸いボタンのグループは、次のような役割があります。</w:t>
      </w:r>
    </w:p>
    <w:p w14:paraId="6BEE514A" w14:textId="57603507" w:rsidR="00512F57" w:rsidRPr="00CB7C21" w:rsidRDefault="00512F57" w:rsidP="00512F57">
      <w:pPr>
        <w:pStyle w:val="3"/>
        <w:ind w:left="1650"/>
        <w:rPr>
          <w:lang w:eastAsia="ja-JP"/>
        </w:rPr>
      </w:pPr>
      <w:r w:rsidRPr="00CB7C21">
        <w:rPr>
          <w:rFonts w:hint="eastAsia"/>
          <w:lang w:eastAsia="ja-JP"/>
        </w:rPr>
        <w:lastRenderedPageBreak/>
        <w:t>中央の大きなボタンは、録音を開始、または停止する</w:t>
      </w:r>
      <w:r w:rsidR="00D41EFA" w:rsidRPr="00CB7C21">
        <w:rPr>
          <w:lang w:eastAsia="ja-JP"/>
        </w:rPr>
        <w:br/>
      </w:r>
      <w:r w:rsidR="00D41EFA" w:rsidRPr="00CB7C21">
        <w:rPr>
          <w:rFonts w:hint="eastAsia"/>
          <w:lang w:eastAsia="ja-JP"/>
        </w:rPr>
        <w:t>（すぐ上にある小さなくぼみは録音インジケーターです）</w:t>
      </w:r>
    </w:p>
    <w:p w14:paraId="30B16F68" w14:textId="77777777" w:rsidR="00512F57" w:rsidRPr="00CB7C21" w:rsidRDefault="00512F57" w:rsidP="00512F57">
      <w:pPr>
        <w:pStyle w:val="3"/>
        <w:ind w:left="1650"/>
        <w:rPr>
          <w:rFonts w:ascii="Times New Roman" w:hAnsi="Times New Roman" w:cs="Times New Roman"/>
          <w:lang w:eastAsia="ja-JP"/>
        </w:rPr>
      </w:pPr>
      <w:r w:rsidRPr="00CB7C21">
        <w:rPr>
          <w:rFonts w:hint="eastAsia"/>
          <w:lang w:eastAsia="ja-JP"/>
        </w:rPr>
        <w:t>左上のボタンは、録音や再生を停止する</w:t>
      </w:r>
    </w:p>
    <w:p w14:paraId="220BB56F" w14:textId="77777777" w:rsidR="00512F57" w:rsidRPr="00CB7C21" w:rsidRDefault="00512F57" w:rsidP="00512F57">
      <w:pPr>
        <w:pStyle w:val="3"/>
        <w:ind w:left="1650"/>
        <w:rPr>
          <w:rFonts w:ascii="Times New Roman" w:hAnsi="Times New Roman" w:cs="Times New Roman"/>
          <w:lang w:eastAsia="ja-JP"/>
        </w:rPr>
      </w:pPr>
      <w:r w:rsidRPr="00CB7C21">
        <w:rPr>
          <w:rFonts w:hint="eastAsia"/>
          <w:lang w:eastAsia="ja-JP"/>
        </w:rPr>
        <w:t>右ウエのボタンは、録音したファイルを再生する</w:t>
      </w:r>
      <w:r w:rsidRPr="00CB7C21">
        <w:rPr>
          <w:lang w:eastAsia="ja-JP"/>
        </w:rPr>
        <w:br/>
      </w:r>
      <w:r w:rsidRPr="00CB7C21">
        <w:rPr>
          <w:rFonts w:hint="eastAsia"/>
          <w:lang w:eastAsia="ja-JP"/>
        </w:rPr>
        <w:t>録音や再生を一時停止、再開する</w:t>
      </w:r>
    </w:p>
    <w:p w14:paraId="363C3632" w14:textId="77777777" w:rsidR="00512F57" w:rsidRPr="00CB7C21" w:rsidRDefault="00512F57" w:rsidP="00512F57">
      <w:pPr>
        <w:pStyle w:val="3"/>
        <w:ind w:left="1650"/>
        <w:rPr>
          <w:rFonts w:ascii="Times New Roman" w:hAnsi="Times New Roman" w:cs="Times New Roman"/>
          <w:lang w:eastAsia="ja-JP"/>
        </w:rPr>
      </w:pPr>
      <w:r w:rsidRPr="00CB7C21">
        <w:rPr>
          <w:rFonts w:hint="eastAsia"/>
          <w:lang w:eastAsia="ja-JP"/>
        </w:rPr>
        <w:t>左下のボタンは、</w:t>
      </w:r>
      <w:bookmarkStart w:id="0" w:name="_Hlk164797437"/>
      <w:r w:rsidRPr="00CB7C21">
        <w:rPr>
          <w:rFonts w:hint="eastAsia"/>
          <w:lang w:eastAsia="ja-JP"/>
        </w:rPr>
        <w:t>再生チュウまたは一時停止中に</w:t>
      </w:r>
      <w:bookmarkEnd w:id="0"/>
      <w:r w:rsidRPr="00CB7C21">
        <w:rPr>
          <w:rFonts w:hint="eastAsia"/>
          <w:lang w:eastAsia="ja-JP"/>
        </w:rPr>
        <w:t>、</w:t>
      </w:r>
      <w:r w:rsidRPr="00CB7C21">
        <w:rPr>
          <w:lang w:eastAsia="ja-JP"/>
        </w:rPr>
        <w:br/>
      </w:r>
      <w:r w:rsidRPr="00CB7C21">
        <w:rPr>
          <w:rFonts w:hint="eastAsia"/>
          <w:lang w:eastAsia="ja-JP"/>
        </w:rPr>
        <w:t>ファイルの先頭または前のマークに移動する</w:t>
      </w:r>
      <w:r w:rsidRPr="00CB7C21">
        <w:rPr>
          <w:lang w:eastAsia="ja-JP"/>
        </w:rPr>
        <w:br/>
      </w:r>
      <w:r w:rsidRPr="00CB7C21">
        <w:rPr>
          <w:rFonts w:hint="eastAsia"/>
          <w:lang w:eastAsia="ja-JP"/>
        </w:rPr>
        <w:t>ファイルの先頭付近ではファイルリスト画面を表示する</w:t>
      </w:r>
      <w:r w:rsidRPr="00CB7C21">
        <w:rPr>
          <w:lang w:eastAsia="ja-JP"/>
        </w:rPr>
        <w:br/>
      </w:r>
      <w:r w:rsidRPr="00CB7C21">
        <w:rPr>
          <w:rFonts w:hint="eastAsia"/>
          <w:lang w:eastAsia="ja-JP"/>
        </w:rPr>
        <w:t>ナガ押しすると早戻しする</w:t>
      </w:r>
    </w:p>
    <w:p w14:paraId="3EF7F1F5" w14:textId="77777777" w:rsidR="00512F57" w:rsidRPr="00CB7C21" w:rsidRDefault="00512F57" w:rsidP="00512F57">
      <w:pPr>
        <w:pStyle w:val="3"/>
        <w:ind w:left="1650"/>
        <w:rPr>
          <w:rFonts w:ascii="Times New Roman" w:hAnsi="Times New Roman" w:cs="Times New Roman"/>
          <w:lang w:eastAsia="ja-JP"/>
        </w:rPr>
      </w:pPr>
      <w:r w:rsidRPr="00CB7C21">
        <w:rPr>
          <w:rFonts w:hint="eastAsia"/>
          <w:lang w:eastAsia="ja-JP"/>
        </w:rPr>
        <w:t>右下のボタンは、</w:t>
      </w:r>
      <w:r w:rsidRPr="00CB7C21">
        <w:rPr>
          <w:lang w:eastAsia="ja-JP"/>
        </w:rPr>
        <w:br/>
      </w:r>
      <w:r w:rsidRPr="00CB7C21">
        <w:rPr>
          <w:rFonts w:hint="eastAsia"/>
          <w:lang w:eastAsia="ja-JP"/>
        </w:rPr>
        <w:t>再生チュウまたは一時停止中に、次のマークまで移動する</w:t>
      </w:r>
      <w:r w:rsidRPr="00CB7C21">
        <w:rPr>
          <w:lang w:eastAsia="ja-JP"/>
        </w:rPr>
        <w:br/>
      </w:r>
      <w:r w:rsidRPr="00CB7C21">
        <w:rPr>
          <w:rFonts w:hint="eastAsia"/>
          <w:lang w:eastAsia="ja-JP"/>
        </w:rPr>
        <w:t>マークがなければファイルリスト画面を表示する</w:t>
      </w:r>
      <w:r w:rsidRPr="00CB7C21">
        <w:rPr>
          <w:lang w:eastAsia="ja-JP"/>
        </w:rPr>
        <w:br/>
      </w:r>
      <w:r w:rsidRPr="00CB7C21">
        <w:rPr>
          <w:rFonts w:hint="eastAsia"/>
          <w:lang w:eastAsia="ja-JP"/>
        </w:rPr>
        <w:t>ナガ押しすると早送りする</w:t>
      </w:r>
    </w:p>
    <w:p w14:paraId="490A1D05" w14:textId="00B2C486" w:rsidR="00512F57" w:rsidRPr="00CB7C21" w:rsidRDefault="00512F57" w:rsidP="00512F57">
      <w:pPr>
        <w:pStyle w:val="1"/>
      </w:pPr>
      <w:r w:rsidRPr="00CB7C21">
        <w:rPr>
          <w:rFonts w:hint="eastAsia"/>
        </w:rPr>
        <w:t>左側面</w:t>
      </w:r>
    </w:p>
    <w:p w14:paraId="5E2C15F1" w14:textId="040F3D53" w:rsidR="00D41EFA" w:rsidRPr="00CB7C21" w:rsidRDefault="00D41EFA" w:rsidP="00D41EFA">
      <w:pPr>
        <w:rPr>
          <w:rFonts w:asciiTheme="majorHAnsi" w:eastAsiaTheme="majorHAnsi" w:hAnsiTheme="majorHAnsi"/>
          <w:sz w:val="24"/>
          <w:szCs w:val="28"/>
          <w:lang w:eastAsia="ja-JP"/>
        </w:rPr>
      </w:pPr>
      <w:r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上</w:t>
      </w:r>
      <w:r w:rsidRPr="00CB7C21">
        <w:rPr>
          <w:rFonts w:asciiTheme="majorHAnsi" w:eastAsiaTheme="majorHAnsi" w:hAnsiTheme="majorHAnsi"/>
          <w:sz w:val="24"/>
          <w:szCs w:val="28"/>
          <w:lang w:eastAsia="ja-JP"/>
        </w:rPr>
        <w:t>から</w:t>
      </w:r>
      <w:r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順に</w:t>
      </w:r>
      <w:r w:rsidR="00922526"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次</w:t>
      </w:r>
      <w:r w:rsidR="003D1BD9"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の</w:t>
      </w:r>
      <w:r w:rsidR="00722628"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よう</w:t>
      </w:r>
      <w:r w:rsidR="003D1BD9"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に位置します。</w:t>
      </w:r>
    </w:p>
    <w:p w14:paraId="24081A91" w14:textId="77777777" w:rsidR="00512F57" w:rsidRPr="00CB7C21" w:rsidRDefault="00512F57" w:rsidP="00512F57">
      <w:pPr>
        <w:pStyle w:val="2"/>
        <w:rPr>
          <w:sz w:val="32"/>
        </w:rPr>
      </w:pPr>
      <w:r w:rsidRPr="00CB7C21">
        <w:rPr>
          <w:rFonts w:hint="eastAsia"/>
        </w:rPr>
        <w:t>ヘッドフォン／ライン出力端子（ステレオミニ端子）</w:t>
      </w:r>
    </w:p>
    <w:p w14:paraId="65EFE6AB" w14:textId="77777777" w:rsidR="00512F57" w:rsidRPr="00CB7C21" w:rsidRDefault="00512F57" w:rsidP="00512F57">
      <w:pPr>
        <w:pStyle w:val="2"/>
        <w:rPr>
          <w:sz w:val="32"/>
        </w:rPr>
      </w:pPr>
      <w:r w:rsidRPr="00CB7C21">
        <w:rPr>
          <w:rFonts w:hint="eastAsia"/>
        </w:rPr>
        <w:t>スピーカー／ヘッドフォン音量ノブ</w:t>
      </w:r>
    </w:p>
    <w:p w14:paraId="3F711E97" w14:textId="77777777" w:rsidR="00512F57" w:rsidRPr="00CB7C21" w:rsidRDefault="00512F57" w:rsidP="00512F57">
      <w:pPr>
        <w:pStyle w:val="2"/>
        <w:rPr>
          <w:sz w:val="32"/>
        </w:rPr>
      </w:pPr>
      <w:r w:rsidRPr="00CB7C21">
        <w:rPr>
          <w:rFonts w:hint="eastAsia"/>
        </w:rPr>
        <w:t>電源スイッチ（手前に引いて留めると電源オンまたはオフします。</w:t>
      </w:r>
      <w:r w:rsidRPr="00CB7C21">
        <w:br/>
      </w:r>
      <w:r w:rsidRPr="00CB7C21">
        <w:rPr>
          <w:rFonts w:hint="eastAsia"/>
        </w:rPr>
        <w:t>カチッというまで奥に押すと、全てのボタン操作が無効になります。</w:t>
      </w:r>
      <w:r w:rsidRPr="00CB7C21">
        <w:br/>
      </w:r>
      <w:r w:rsidRPr="00CB7C21">
        <w:rPr>
          <w:rFonts w:hint="eastAsia"/>
        </w:rPr>
        <w:t>ホールド機能と呼びます。）</w:t>
      </w:r>
    </w:p>
    <w:p w14:paraId="75B03185" w14:textId="77777777" w:rsidR="003D1BD9" w:rsidRPr="00CB7C21" w:rsidRDefault="00512F57" w:rsidP="00512F57">
      <w:pPr>
        <w:pStyle w:val="2"/>
        <w:rPr>
          <w:rFonts w:ascii="Times New Roman" w:eastAsia="Times New Roman" w:hAnsi="Times New Roman" w:cs="Times New Roman"/>
        </w:rPr>
      </w:pPr>
      <w:r w:rsidRPr="00CB7C21">
        <w:rPr>
          <w:rFonts w:hint="eastAsia"/>
        </w:rPr>
        <w:t>手前のカドにストラップ穴</w:t>
      </w:r>
    </w:p>
    <w:p w14:paraId="6E0F5600" w14:textId="21FF0540" w:rsidR="00512F57" w:rsidRPr="00CB7C21" w:rsidRDefault="00512F57" w:rsidP="00512F57">
      <w:pPr>
        <w:pStyle w:val="1"/>
      </w:pPr>
      <w:r w:rsidRPr="00CB7C21">
        <w:rPr>
          <w:rFonts w:hint="eastAsia"/>
        </w:rPr>
        <w:t>右側面</w:t>
      </w:r>
    </w:p>
    <w:p w14:paraId="2A122ADC" w14:textId="1FFD1F3C" w:rsidR="00D41EFA" w:rsidRPr="00CB7C21" w:rsidRDefault="00D41EFA" w:rsidP="00D41EFA">
      <w:pPr>
        <w:rPr>
          <w:rFonts w:asciiTheme="majorHAnsi" w:eastAsiaTheme="majorHAnsi" w:hAnsiTheme="majorHAnsi"/>
          <w:sz w:val="24"/>
          <w:szCs w:val="28"/>
          <w:lang w:eastAsia="ja-JP"/>
        </w:rPr>
      </w:pPr>
      <w:r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上</w:t>
      </w:r>
      <w:r w:rsidRPr="00CB7C21">
        <w:rPr>
          <w:rFonts w:asciiTheme="majorHAnsi" w:eastAsiaTheme="majorHAnsi" w:hAnsiTheme="majorHAnsi"/>
          <w:sz w:val="24"/>
          <w:szCs w:val="28"/>
          <w:lang w:eastAsia="ja-JP"/>
        </w:rPr>
        <w:t>から</w:t>
      </w:r>
      <w:r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順に</w:t>
      </w:r>
      <w:r w:rsidR="00922526"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次</w:t>
      </w:r>
      <w:r w:rsidR="00DD1631"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の</w:t>
      </w:r>
      <w:r w:rsidR="00722628"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よう</w:t>
      </w:r>
      <w:r w:rsidR="00DD1631"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に位置します。</w:t>
      </w:r>
    </w:p>
    <w:p w14:paraId="5D6330B7" w14:textId="77777777" w:rsidR="00512F57" w:rsidRPr="00CB7C21" w:rsidRDefault="00512F57" w:rsidP="00512F57">
      <w:pPr>
        <w:pStyle w:val="2"/>
        <w:rPr>
          <w:rFonts w:ascii="Times New Roman" w:hAnsi="Times New Roman"/>
        </w:rPr>
      </w:pPr>
      <w:r w:rsidRPr="00CB7C21">
        <w:rPr>
          <w:rFonts w:hint="eastAsia"/>
        </w:rPr>
        <w:t>マイク／ライン入力端子</w:t>
      </w:r>
      <w:r w:rsidRPr="00CB7C21">
        <w:rPr>
          <w:rFonts w:ascii="ＭＳ 明朝" w:eastAsia="ＭＳ 明朝" w:hAnsi="ＭＳ 明朝" w:hint="eastAsia"/>
        </w:rPr>
        <w:t>（</w:t>
      </w:r>
      <w:r w:rsidRPr="00CB7C21">
        <w:rPr>
          <w:rFonts w:hint="eastAsia"/>
        </w:rPr>
        <w:t>ステレオミニ端子</w:t>
      </w:r>
      <w:r w:rsidRPr="00CB7C21">
        <w:rPr>
          <w:rFonts w:ascii="ＭＳ 明朝" w:eastAsia="ＭＳ 明朝" w:hAnsi="ＭＳ 明朝" w:hint="eastAsia"/>
        </w:rPr>
        <w:t>）</w:t>
      </w:r>
    </w:p>
    <w:p w14:paraId="4150B9EB" w14:textId="77777777" w:rsidR="00512F57" w:rsidRPr="00CB7C21" w:rsidRDefault="00512F57" w:rsidP="00512F57">
      <w:pPr>
        <w:pStyle w:val="2"/>
      </w:pPr>
      <w:r w:rsidRPr="00CB7C21">
        <w:t>USB Type-C</w:t>
      </w:r>
      <w:r w:rsidRPr="00CB7C21">
        <w:rPr>
          <w:rFonts w:hint="eastAsia"/>
        </w:rPr>
        <w:t>端子</w:t>
      </w:r>
    </w:p>
    <w:p w14:paraId="50F93341" w14:textId="77777777" w:rsidR="00512F57" w:rsidRPr="00CB7C21" w:rsidRDefault="00512F57" w:rsidP="00512F57">
      <w:pPr>
        <w:pStyle w:val="2"/>
      </w:pPr>
      <w:r w:rsidRPr="00CB7C21">
        <w:rPr>
          <w:rFonts w:hint="eastAsia"/>
        </w:rPr>
        <w:t>メニューボタン</w:t>
      </w:r>
    </w:p>
    <w:p w14:paraId="03301803" w14:textId="674FA11E" w:rsidR="00512F57" w:rsidRPr="00CB7C21" w:rsidRDefault="00D41EFA" w:rsidP="00512F57">
      <w:pPr>
        <w:pStyle w:val="2"/>
      </w:pPr>
      <w:r w:rsidRPr="00CB7C21">
        <w:rPr>
          <w:rFonts w:hint="eastAsia"/>
        </w:rPr>
        <w:t>micro</w:t>
      </w:r>
      <w:r w:rsidRPr="00CB7C21">
        <w:t>SD</w:t>
      </w:r>
      <w:r w:rsidRPr="00CB7C21">
        <w:rPr>
          <w:rFonts w:hint="eastAsia"/>
        </w:rPr>
        <w:t>カードスロットの蓋（上側に爪をかける切り欠きがあり、表面から背面方向に開きます。microSD</w:t>
      </w:r>
      <w:r w:rsidR="00567645" w:rsidRPr="00CB7C21">
        <w:rPr>
          <w:rFonts w:hint="eastAsia"/>
        </w:rPr>
        <w:t>カード</w:t>
      </w:r>
      <w:r w:rsidRPr="00CB7C21">
        <w:rPr>
          <w:rFonts w:hint="eastAsia"/>
        </w:rPr>
        <w:t>を入れるときは、microSDカードの切り欠きが上になる向きで、</w:t>
      </w:r>
      <w:r w:rsidR="00722628" w:rsidRPr="00CB7C21">
        <w:rPr>
          <w:rFonts w:hint="eastAsia"/>
        </w:rPr>
        <w:t>端子面を背面にして、</w:t>
      </w:r>
      <w:r w:rsidRPr="00CB7C21">
        <w:rPr>
          <w:rFonts w:hint="eastAsia"/>
        </w:rPr>
        <w:t>カチッというまで押し込んで</w:t>
      </w:r>
      <w:r w:rsidR="00037D99" w:rsidRPr="00CB7C21">
        <w:rPr>
          <w:rFonts w:hint="eastAsia"/>
        </w:rPr>
        <w:t>くだ</w:t>
      </w:r>
      <w:r w:rsidRPr="00CB7C21">
        <w:rPr>
          <w:rFonts w:hint="eastAsia"/>
        </w:rPr>
        <w:t>さい。取り出す時はもう一度押し込んでください。）</w:t>
      </w:r>
      <w:r w:rsidR="00512F57" w:rsidRPr="00CB7C21">
        <w:br/>
      </w:r>
    </w:p>
    <w:p w14:paraId="4C9F0C1A" w14:textId="77777777" w:rsidR="00D41EFA" w:rsidRPr="00CB7C21" w:rsidRDefault="00512F57" w:rsidP="00512F57">
      <w:pPr>
        <w:pStyle w:val="1"/>
      </w:pPr>
      <w:r w:rsidRPr="00CB7C21">
        <w:rPr>
          <w:rFonts w:hint="eastAsia"/>
        </w:rPr>
        <w:lastRenderedPageBreak/>
        <w:t>背面</w:t>
      </w:r>
    </w:p>
    <w:p w14:paraId="0CA01B8D" w14:textId="49D627FB" w:rsidR="00D41EFA" w:rsidRPr="00CB7C21" w:rsidRDefault="00D41EFA" w:rsidP="00D41EFA">
      <w:pPr>
        <w:rPr>
          <w:rFonts w:asciiTheme="majorHAnsi" w:eastAsiaTheme="majorHAnsi" w:hAnsiTheme="majorHAnsi"/>
          <w:sz w:val="24"/>
          <w:szCs w:val="28"/>
          <w:lang w:eastAsia="ja-JP"/>
        </w:rPr>
      </w:pPr>
      <w:r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本体を裏返してください。上から順に</w:t>
      </w:r>
      <w:r w:rsidR="00922526"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次</w:t>
      </w:r>
      <w:r w:rsidR="00AE6590"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の</w:t>
      </w:r>
      <w:r w:rsidR="00722628"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よう</w:t>
      </w:r>
      <w:r w:rsidR="00AE6590" w:rsidRPr="00CB7C21">
        <w:rPr>
          <w:rFonts w:asciiTheme="majorHAnsi" w:eastAsiaTheme="majorHAnsi" w:hAnsiTheme="majorHAnsi" w:hint="eastAsia"/>
          <w:sz w:val="24"/>
          <w:szCs w:val="28"/>
          <w:lang w:eastAsia="ja-JP"/>
        </w:rPr>
        <w:t>に位置します。</w:t>
      </w:r>
    </w:p>
    <w:p w14:paraId="4DFC875B" w14:textId="77777777" w:rsidR="00512F57" w:rsidRPr="00CB7C21" w:rsidRDefault="00512F57" w:rsidP="00207A6D">
      <w:pPr>
        <w:pStyle w:val="2"/>
      </w:pPr>
      <w:r w:rsidRPr="00CB7C21">
        <w:rPr>
          <w:rFonts w:hint="eastAsia"/>
        </w:rPr>
        <w:t>内蔵スピーカー（小さな穴が沢山空いています）</w:t>
      </w:r>
    </w:p>
    <w:p w14:paraId="6BE1996E" w14:textId="77777777" w:rsidR="00512F57" w:rsidRPr="00CB7C21" w:rsidRDefault="00512F57" w:rsidP="00207A6D">
      <w:pPr>
        <w:pStyle w:val="2"/>
      </w:pPr>
      <w:r w:rsidRPr="00CB7C21">
        <w:rPr>
          <w:rFonts w:hint="eastAsia"/>
        </w:rPr>
        <w:t>三脚に取り付けるためのネジ穴 （1/4インチ）</w:t>
      </w:r>
    </w:p>
    <w:p w14:paraId="613B3FBA" w14:textId="51A7E9C7" w:rsidR="00031C1F" w:rsidRPr="00CB7C21" w:rsidRDefault="00031C1F" w:rsidP="00031C1F">
      <w:pPr>
        <w:pStyle w:val="JA"/>
      </w:pPr>
      <w:r w:rsidRPr="00CB7C21">
        <w:rPr>
          <w:rFonts w:hint="eastAsia"/>
        </w:rPr>
        <w:t>電池カバー（奥の爪を手前に引いて開けます。単4電池を2本使用します。バネのある側に電池のマイナス側を合わせて入れて</w:t>
      </w:r>
      <w:r w:rsidR="003A21AA" w:rsidRPr="00CB7C21">
        <w:rPr>
          <w:rFonts w:hint="eastAsia"/>
        </w:rPr>
        <w:t>くだ</w:t>
      </w:r>
      <w:r w:rsidRPr="00CB7C21">
        <w:rPr>
          <w:rFonts w:hint="eastAsia"/>
        </w:rPr>
        <w:t>さい。電池カバーを付けるときは、電池カバーの下側にある2つの小さな爪を、本体の電池収納部の下側</w:t>
      </w:r>
      <w:r w:rsidR="00722628" w:rsidRPr="00CB7C21">
        <w:rPr>
          <w:rFonts w:hint="eastAsia"/>
        </w:rPr>
        <w:t>の穴</w:t>
      </w:r>
      <w:r w:rsidRPr="00CB7C21">
        <w:rPr>
          <w:rFonts w:hint="eastAsia"/>
        </w:rPr>
        <w:t>に合わせてはめこみ、電池カバーの上側をカチッというまで押してください。</w:t>
      </w:r>
      <w:r w:rsidRPr="00CB7C21">
        <w:t>）</w:t>
      </w:r>
    </w:p>
    <w:p w14:paraId="35EEE53A" w14:textId="523319A6" w:rsidR="00A06C21" w:rsidRPr="001C42C8" w:rsidRDefault="00AF6FCA" w:rsidP="00207A6D">
      <w:pPr>
        <w:jc w:val="right"/>
        <w:rPr>
          <w:rFonts w:cstheme="minorHAnsi"/>
          <w:szCs w:val="22"/>
        </w:rPr>
      </w:pPr>
      <w:r w:rsidRPr="00CB7C21">
        <w:br/>
      </w:r>
      <w:r w:rsidRPr="00CB7C21">
        <w:br/>
      </w:r>
      <w:r w:rsidRPr="00CB7C21">
        <w:br/>
      </w:r>
      <w:r w:rsidRPr="00CB7C21">
        <w:br/>
      </w:r>
      <w:r w:rsidRPr="00CB7C21">
        <w:br/>
      </w:r>
      <w:r w:rsidRPr="00CB7C21">
        <w:br/>
      </w:r>
      <w:r w:rsidRPr="00CB7C21">
        <w:br/>
      </w:r>
      <w:r w:rsidRPr="00CB7C21">
        <w:br/>
      </w:r>
      <w:r w:rsidRPr="00CB7C21">
        <w:br/>
      </w:r>
      <w:r w:rsidRPr="00CB7C21">
        <w:br/>
      </w:r>
      <w:r w:rsidRPr="00CB7C21">
        <w:br/>
      </w:r>
      <w:r w:rsidRPr="00CB7C21">
        <w:br/>
      </w:r>
      <w:r w:rsidRPr="00CB7C21">
        <w:br/>
      </w:r>
      <w:r w:rsidRPr="00CB7C21">
        <w:br/>
      </w:r>
      <w:r w:rsidRPr="00CB7C21">
        <w:br/>
      </w:r>
      <w:r w:rsidRPr="00CB7C21">
        <w:br/>
      </w:r>
      <w:r w:rsidRPr="00CB7C21">
        <w:br/>
      </w:r>
      <w:r w:rsidRPr="00CB7C21">
        <w:br/>
      </w:r>
      <w:r w:rsidRPr="00CB7C21">
        <w:br/>
      </w:r>
      <w:r w:rsidRPr="00CB7C21">
        <w:br/>
      </w:r>
      <w:r w:rsidR="00CB7C21">
        <w:rPr>
          <w:rFonts w:cstheme="minorHAnsi"/>
          <w:szCs w:val="22"/>
        </w:rPr>
        <w:br/>
      </w:r>
      <w:r w:rsidR="00CB7C21">
        <w:rPr>
          <w:rFonts w:cstheme="minorHAnsi"/>
          <w:szCs w:val="22"/>
        </w:rPr>
        <w:br/>
      </w:r>
      <w:r w:rsidR="00CB7C21">
        <w:rPr>
          <w:rFonts w:cstheme="minorHAnsi"/>
          <w:szCs w:val="22"/>
        </w:rPr>
        <w:br/>
      </w:r>
      <w:r w:rsidR="00CB7C21">
        <w:rPr>
          <w:rFonts w:cstheme="minorHAnsi"/>
          <w:szCs w:val="22"/>
        </w:rPr>
        <w:br/>
      </w:r>
      <w:r w:rsidR="00207A6D" w:rsidRPr="00CB7C21">
        <w:rPr>
          <w:rFonts w:cstheme="minorHAnsi"/>
          <w:szCs w:val="22"/>
        </w:rPr>
        <w:br/>
      </w:r>
      <w:r w:rsidR="00512F57" w:rsidRPr="00CB7C21">
        <w:rPr>
          <w:rFonts w:cstheme="minorHAnsi"/>
          <w:szCs w:val="22"/>
        </w:rPr>
        <w:t>© 2024 ZOOM CORPORATION Z2I-5219-01</w:t>
      </w:r>
    </w:p>
    <w:sectPr w:rsidR="00A06C21" w:rsidRPr="001C42C8" w:rsidSect="00512F57">
      <w:headerReference w:type="default" r:id="rId7"/>
      <w:footerReference w:type="default" r:id="rId8"/>
      <w:pgSz w:w="11906" w:h="16838"/>
      <w:pgMar w:top="1440" w:right="1440" w:bottom="1440" w:left="1440" w:header="3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F6B28" w14:textId="77777777" w:rsidR="001C42C8" w:rsidRDefault="001C42C8">
      <w:r>
        <w:separator/>
      </w:r>
    </w:p>
  </w:endnote>
  <w:endnote w:type="continuationSeparator" w:id="0">
    <w:p w14:paraId="48C7197B" w14:textId="77777777" w:rsidR="001C42C8" w:rsidRDefault="001C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4077942"/>
      <w:docPartObj>
        <w:docPartGallery w:val="Page Numbers (Bottom of Page)"/>
        <w:docPartUnique/>
      </w:docPartObj>
    </w:sdtPr>
    <w:sdtEndPr/>
    <w:sdtContent>
      <w:p w14:paraId="56BCB1CB" w14:textId="77777777" w:rsidR="00512F57" w:rsidRDefault="00512F5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1FFDA70B" w14:textId="77777777" w:rsidR="00512F57" w:rsidRPr="00E43C5F" w:rsidRDefault="00512F57" w:rsidP="00933FE3">
    <w:pPr>
      <w:wordWrap w:val="0"/>
      <w:jc w:val="right"/>
      <w:rPr>
        <w:lang w:eastAsia="ja-JP"/>
      </w:rPr>
    </w:pPr>
  </w:p>
  <w:p w14:paraId="60FE12DB" w14:textId="77777777" w:rsidR="00512F57" w:rsidRDefault="00512F57">
    <w:pPr>
      <w:pStyle w:val="ac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ACAFD" w14:textId="77777777" w:rsidR="001C42C8" w:rsidRDefault="001C42C8">
      <w:r>
        <w:separator/>
      </w:r>
    </w:p>
  </w:footnote>
  <w:footnote w:type="continuationSeparator" w:id="0">
    <w:p w14:paraId="2C2A35EB" w14:textId="77777777" w:rsidR="001C42C8" w:rsidRDefault="001C4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6A7D0" w14:textId="77777777" w:rsidR="00512F57" w:rsidRDefault="00512F57" w:rsidP="006F065E">
    <w:pPr>
      <w:pStyle w:val="aa"/>
      <w:rPr>
        <w:lang w:eastAsia="ja-JP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A9CFE2" wp14:editId="039900E6">
          <wp:simplePos x="0" y="0"/>
          <wp:positionH relativeFrom="margin">
            <wp:posOffset>-371475</wp:posOffset>
          </wp:positionH>
          <wp:positionV relativeFrom="paragraph">
            <wp:posOffset>-219710</wp:posOffset>
          </wp:positionV>
          <wp:extent cx="6789420" cy="730885"/>
          <wp:effectExtent l="0" t="0" r="0" b="0"/>
          <wp:wrapSquare wrapText="bothSides"/>
          <wp:docPr id="210236726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20419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94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6AC5"/>
    <w:multiLevelType w:val="hybridMultilevel"/>
    <w:tmpl w:val="44A86A12"/>
    <w:lvl w:ilvl="0" w:tplc="50648528">
      <w:start w:val="1"/>
      <w:numFmt w:val="bullet"/>
      <w:pStyle w:val="JA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7D22044">
      <w:start w:val="1"/>
      <w:numFmt w:val="bullet"/>
      <w:lvlText w:val="○"/>
      <w:lvlJc w:val="left"/>
      <w:pPr>
        <w:ind w:left="1636" w:hanging="360"/>
      </w:pPr>
      <w:rPr>
        <w:rFonts w:ascii="ＭＳ 明朝" w:eastAsia="ＭＳ 明朝" w:hAnsi="ＭＳ 明朝" w:hint="eastAsia"/>
      </w:rPr>
    </w:lvl>
    <w:lvl w:ilvl="2" w:tplc="1D8011E0">
      <w:start w:val="1"/>
      <w:numFmt w:val="bullet"/>
      <w:pStyle w:val="4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57307"/>
    <w:multiLevelType w:val="hybridMultilevel"/>
    <w:tmpl w:val="13227FB8"/>
    <w:lvl w:ilvl="0" w:tplc="0DF85D28">
      <w:start w:val="1"/>
      <w:numFmt w:val="bullet"/>
      <w:pStyle w:val="3"/>
      <w:lvlText w:val="○"/>
      <w:lvlJc w:val="left"/>
      <w:pPr>
        <w:ind w:left="171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964069024">
    <w:abstractNumId w:val="0"/>
  </w:num>
  <w:num w:numId="2" w16cid:durableId="1089887885">
    <w:abstractNumId w:val="0"/>
  </w:num>
  <w:num w:numId="3" w16cid:durableId="75636392">
    <w:abstractNumId w:val="1"/>
  </w:num>
  <w:num w:numId="4" w16cid:durableId="130273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57"/>
    <w:rsid w:val="00031C1F"/>
    <w:rsid w:val="00037D99"/>
    <w:rsid w:val="001C42C8"/>
    <w:rsid w:val="00207A6D"/>
    <w:rsid w:val="00226E1A"/>
    <w:rsid w:val="003A21AA"/>
    <w:rsid w:val="003D1BD9"/>
    <w:rsid w:val="00425C38"/>
    <w:rsid w:val="00512F57"/>
    <w:rsid w:val="00567645"/>
    <w:rsid w:val="006A7F06"/>
    <w:rsid w:val="00722628"/>
    <w:rsid w:val="007A14A2"/>
    <w:rsid w:val="00877B35"/>
    <w:rsid w:val="00922526"/>
    <w:rsid w:val="0093390A"/>
    <w:rsid w:val="00A06C21"/>
    <w:rsid w:val="00A73802"/>
    <w:rsid w:val="00AA5D43"/>
    <w:rsid w:val="00AA7A00"/>
    <w:rsid w:val="00AE6590"/>
    <w:rsid w:val="00AF6FCA"/>
    <w:rsid w:val="00CB7C21"/>
    <w:rsid w:val="00D41EFA"/>
    <w:rsid w:val="00D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137323"/>
  <w15:chartTrackingRefBased/>
  <w15:docId w15:val="{7D7D6151-7953-4D6F-9A27-FC49E7E7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FA"/>
    <w:rPr>
      <w:kern w:val="0"/>
      <w:sz w:val="22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6A7F06"/>
    <w:pPr>
      <w:keepNext/>
      <w:keepLines/>
      <w:spacing w:before="240"/>
      <w:outlineLvl w:val="0"/>
    </w:pPr>
    <w:rPr>
      <w:rFonts w:ascii="游ゴシック" w:eastAsia="游ゴシック" w:hAnsi="游ゴシック" w:cs="Times New Roman"/>
      <w:color w:val="000000" w:themeColor="text1"/>
      <w:sz w:val="24"/>
      <w:lang w:eastAsia="ja-JP"/>
    </w:rPr>
  </w:style>
  <w:style w:type="paragraph" w:styleId="2">
    <w:name w:val="heading 2"/>
    <w:basedOn w:val="JA"/>
    <w:next w:val="a"/>
    <w:link w:val="20"/>
    <w:uiPriority w:val="9"/>
    <w:unhideWhenUsed/>
    <w:qFormat/>
    <w:rsid w:val="006A7F06"/>
    <w:p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6A7F06"/>
    <w:pPr>
      <w:numPr>
        <w:numId w:val="3"/>
      </w:numPr>
      <w:ind w:leftChars="550" w:left="550"/>
      <w:outlineLvl w:val="2"/>
    </w:pPr>
    <w:rPr>
      <w:rFonts w:eastAsiaTheme="majorEastAsia"/>
    </w:rPr>
  </w:style>
  <w:style w:type="paragraph" w:styleId="4">
    <w:name w:val="heading 4"/>
    <w:basedOn w:val="3"/>
    <w:next w:val="a"/>
    <w:link w:val="40"/>
    <w:uiPriority w:val="9"/>
    <w:unhideWhenUsed/>
    <w:qFormat/>
    <w:rsid w:val="006A7F06"/>
    <w:pPr>
      <w:numPr>
        <w:ilvl w:val="2"/>
        <w:numId w:val="4"/>
      </w:numPr>
      <w:ind w:leftChars="800" w:left="800"/>
      <w:outlineLvl w:val="3"/>
    </w:pPr>
    <w:rPr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F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F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F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F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F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A7F06"/>
    <w:rPr>
      <w:rFonts w:ascii="游ゴシック" w:eastAsia="游ゴシック" w:hAnsi="游ゴシック" w:cs="Times New Roman"/>
      <w:color w:val="000000" w:themeColor="text1"/>
      <w:kern w:val="0"/>
      <w:sz w:val="24"/>
      <w:szCs w:val="24"/>
      <w:lang w:val="en-GB"/>
    </w:rPr>
  </w:style>
  <w:style w:type="character" w:customStyle="1" w:styleId="20">
    <w:name w:val="見出し 2 (文字)"/>
    <w:basedOn w:val="a1"/>
    <w:link w:val="2"/>
    <w:uiPriority w:val="9"/>
    <w:rsid w:val="006A7F06"/>
    <w:rPr>
      <w:rFonts w:asciiTheme="majorEastAsia" w:eastAsiaTheme="majorEastAsia" w:hAnsiTheme="maj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1"/>
    <w:link w:val="3"/>
    <w:uiPriority w:val="9"/>
    <w:rsid w:val="006A7F06"/>
    <w:rPr>
      <w:rFonts w:eastAsiaTheme="majorEastAsia"/>
      <w:kern w:val="0"/>
      <w:sz w:val="22"/>
      <w:szCs w:val="24"/>
      <w:lang w:val="en-GB" w:eastAsia="en-US"/>
    </w:rPr>
  </w:style>
  <w:style w:type="character" w:customStyle="1" w:styleId="40">
    <w:name w:val="見出し 4 (文字)"/>
    <w:basedOn w:val="a1"/>
    <w:link w:val="4"/>
    <w:uiPriority w:val="9"/>
    <w:rsid w:val="006A7F06"/>
    <w:rPr>
      <w:rFonts w:eastAsiaTheme="majorEastAsia"/>
      <w:kern w:val="0"/>
      <w:szCs w:val="24"/>
      <w:lang w:val="en-GB" w:eastAsia="en-US"/>
    </w:rPr>
  </w:style>
  <w:style w:type="character" w:customStyle="1" w:styleId="50">
    <w:name w:val="見出し 5 (文字)"/>
    <w:basedOn w:val="a1"/>
    <w:link w:val="5"/>
    <w:uiPriority w:val="9"/>
    <w:semiHidden/>
    <w:rsid w:val="00512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512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512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512F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512F57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6A7F06"/>
    <w:rPr>
      <w:rFonts w:ascii="游ゴシック" w:eastAsia="游ゴシック" w:hAnsi="游ゴシック"/>
      <w:b/>
      <w:bCs/>
      <w:color w:val="000000" w:themeColor="text1"/>
      <w:lang w:eastAsia="ja-JP"/>
    </w:rPr>
  </w:style>
  <w:style w:type="character" w:customStyle="1" w:styleId="a5">
    <w:name w:val="表題 (文字)"/>
    <w:basedOn w:val="a1"/>
    <w:link w:val="a4"/>
    <w:uiPriority w:val="10"/>
    <w:rsid w:val="006A7F06"/>
    <w:rPr>
      <w:rFonts w:ascii="游ゴシック" w:eastAsia="游ゴシック" w:hAnsi="游ゴシック"/>
      <w:b/>
      <w:bCs/>
      <w:color w:val="000000" w:themeColor="text1"/>
      <w:kern w:val="0"/>
      <w:sz w:val="22"/>
      <w:szCs w:val="24"/>
      <w:lang w:val="en-GB"/>
    </w:rPr>
  </w:style>
  <w:style w:type="paragraph" w:styleId="a6">
    <w:name w:val="Subtitle"/>
    <w:basedOn w:val="a"/>
    <w:next w:val="a"/>
    <w:link w:val="a7"/>
    <w:uiPriority w:val="11"/>
    <w:qFormat/>
    <w:rsid w:val="00512F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512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12F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512F57"/>
    <w:rPr>
      <w:i/>
      <w:iCs/>
      <w:color w:val="404040" w:themeColor="text1" w:themeTint="BF"/>
    </w:rPr>
  </w:style>
  <w:style w:type="paragraph" w:styleId="a0">
    <w:name w:val="List Paragraph"/>
    <w:basedOn w:val="a"/>
    <w:uiPriority w:val="34"/>
    <w:qFormat/>
    <w:rsid w:val="006A7F06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512F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2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512F57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512F57"/>
    <w:rPr>
      <w:b/>
      <w:bCs/>
      <w:smallCaps/>
      <w:color w:val="0F4761" w:themeColor="accent1" w:themeShade="BF"/>
      <w:spacing w:val="5"/>
    </w:rPr>
  </w:style>
  <w:style w:type="paragraph" w:customStyle="1" w:styleId="JA">
    <w:name w:val="標準JA"/>
    <w:basedOn w:val="a0"/>
    <w:qFormat/>
    <w:rsid w:val="006A7F06"/>
    <w:pPr>
      <w:numPr>
        <w:numId w:val="4"/>
      </w:numPr>
    </w:pPr>
    <w:rPr>
      <w:rFonts w:asciiTheme="majorEastAsia" w:eastAsiaTheme="majorEastAsia" w:hAnsiTheme="majorEastAsia" w:cs="ＭＳ 明朝"/>
      <w:color w:val="000000" w:themeColor="text1"/>
      <w:sz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6A7F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6A7F06"/>
    <w:rPr>
      <w:kern w:val="0"/>
      <w:sz w:val="22"/>
      <w:szCs w:val="24"/>
      <w:lang w:val="en-GB" w:eastAsia="en-US"/>
    </w:rPr>
  </w:style>
  <w:style w:type="paragraph" w:styleId="ac">
    <w:name w:val="footer"/>
    <w:basedOn w:val="a"/>
    <w:link w:val="ad"/>
    <w:uiPriority w:val="99"/>
    <w:unhideWhenUsed/>
    <w:rsid w:val="006A7F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6A7F06"/>
    <w:rPr>
      <w:kern w:val="0"/>
      <w:sz w:val="22"/>
      <w:szCs w:val="24"/>
      <w:lang w:val="en-GB" w:eastAsia="en-US"/>
    </w:rPr>
  </w:style>
  <w:style w:type="paragraph" w:styleId="ae">
    <w:name w:val="No Spacing"/>
    <w:uiPriority w:val="1"/>
    <w:qFormat/>
    <w:rsid w:val="006A7F06"/>
    <w:rPr>
      <w:kern w:val="0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1225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2024-04-30T08:07:00Z</dcterms:created>
  <dcterms:modified xsi:type="dcterms:W3CDTF">2024-04-30T10:19:00Z</dcterms:modified>
</cp:coreProperties>
</file>